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  <w:gridCol w:w="3600"/>
      </w:tblGrid>
      <w:tr w:rsidR="0BE4DA29" w:rsidTr="0E0AD86C" w14:paraId="4A9FBCBC">
        <w:trPr>
          <w:trHeight w:val="300"/>
        </w:trPr>
        <w:tc>
          <w:tcPr>
            <w:tcW w:w="14400" w:type="dxa"/>
            <w:gridSpan w:val="4"/>
            <w:tcBorders>
              <w:top w:val="single" w:sz="6"/>
              <w:left w:val="single" w:sz="6"/>
              <w:right w:val="single" w:sz="6"/>
            </w:tcBorders>
            <w:shd w:val="clear" w:color="auto" w:fill="8DB3E2"/>
            <w:tcMar>
              <w:left w:w="90" w:type="dxa"/>
              <w:right w:w="90" w:type="dxa"/>
            </w:tcMar>
            <w:vAlign w:val="top"/>
          </w:tcPr>
          <w:p w:rsidR="0BE4DA29" w:rsidP="0BE4DA29" w:rsidRDefault="0BE4DA29" w14:paraId="2E74419A" w14:textId="7F9FB114">
            <w:pPr>
              <w:spacing w:line="27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EYFS Knowledge 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Organiser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 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(</w:t>
            </w:r>
            <w:r w:rsidRPr="0BE4DA29" w:rsidR="14CF6E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Au</w:t>
            </w:r>
            <w:r w:rsidRPr="0BE4DA29" w:rsidR="14CF6E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tumn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 2)</w:t>
            </w:r>
          </w:p>
        </w:tc>
      </w:tr>
      <w:tr w:rsidR="0BE4DA29" w:rsidTr="0E0AD86C" w14:paraId="072C1225">
        <w:trPr>
          <w:trHeight w:val="300"/>
        </w:trPr>
        <w:tc>
          <w:tcPr>
            <w:tcW w:w="3600" w:type="dxa"/>
            <w:vMerge w:val="restart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BE4DA29" w:rsidP="2A48DA8C" w:rsidRDefault="0BE4DA29" w14:paraId="7246AC47" w14:textId="44582A9F">
            <w:pPr>
              <w:pStyle w:val="Normal"/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="2017DCD9">
              <w:drawing>
                <wp:inline wp14:editId="603B125C" wp14:anchorId="0F3EAECA">
                  <wp:extent cx="625506" cy="581025"/>
                  <wp:effectExtent l="0" t="0" r="0" b="0"/>
                  <wp:docPr id="183402776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528250ae3f3454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506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17DCD9">
              <w:drawing>
                <wp:inline wp14:editId="7C009E68" wp14:anchorId="673C762B">
                  <wp:extent cx="457200" cy="457200"/>
                  <wp:effectExtent l="0" t="0" r="0" b="0"/>
                  <wp:docPr id="74015314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099431e1951478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DDB2518">
              <w:drawing>
                <wp:inline wp14:editId="5DF6A368" wp14:anchorId="4971DED2">
                  <wp:extent cx="533400" cy="659423"/>
                  <wp:effectExtent l="0" t="0" r="0" b="0"/>
                  <wp:docPr id="70452597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5ba2e4991d845d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59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DDB2518">
              <w:drawing>
                <wp:inline wp14:editId="270F048C" wp14:anchorId="4B429A3E">
                  <wp:extent cx="470408" cy="474627"/>
                  <wp:effectExtent l="0" t="0" r="0" b="0"/>
                  <wp:docPr id="183591676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ac58db246ef46c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408" cy="474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Literacy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0BE4DA29" w:rsidP="2A48DA8C" w:rsidRDefault="0BE4DA29" w14:paraId="4F873D19" w14:textId="28BC8666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Ordering stories</w:t>
            </w:r>
          </w:p>
          <w:p w:rsidR="0BE4DA29" w:rsidP="2A48DA8C" w:rsidRDefault="0BE4DA29" w14:paraId="7B03E502" w14:textId="16522F4C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Exploring characters and setting. 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</w:p>
          <w:p w:rsidR="49D663F1" w:rsidP="2A48DA8C" w:rsidRDefault="49D663F1" w14:paraId="468E4709" w14:textId="50735F1F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A48DA8C" w:rsidR="49D663F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Creating words</w:t>
            </w:r>
          </w:p>
          <w:p w:rsidR="49D663F1" w:rsidP="2A48DA8C" w:rsidRDefault="49D663F1" w14:paraId="0B6AA337" w14:textId="397E0C2D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A48DA8C" w:rsidR="49D663F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Mark making </w:t>
            </w:r>
          </w:p>
          <w:p w:rsidR="2608CCB4" w:rsidP="2A48DA8C" w:rsidRDefault="2608CCB4" w14:paraId="61C5BACE" w14:textId="51ABF240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A48DA8C" w:rsidR="2608CCB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</w:t>
            </w:r>
            <w:r w:rsidRPr="2A48DA8C" w:rsidR="52F1FC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yllables</w:t>
            </w:r>
          </w:p>
          <w:p w:rsidR="2A40CE2C" w:rsidP="2A48DA8C" w:rsidRDefault="2A40CE2C" w14:paraId="1B5B9EF4" w14:textId="5F748278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A48DA8C" w:rsidR="2A40CE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Rhyming </w:t>
            </w:r>
          </w:p>
          <w:p w:rsidR="0BE4DA29" w:rsidP="0BE4DA29" w:rsidRDefault="0BE4DA29" w14:paraId="24651182" w14:textId="7E6B5F06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Phonics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0BE4DA29" w:rsidP="0BE4DA29" w:rsidRDefault="0BE4DA29" w14:paraId="258EF7E2" w14:textId="659E372F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New sounds : </w:t>
            </w:r>
          </w:p>
          <w:p w:rsidR="0CC9A434" w:rsidP="2A48DA8C" w:rsidRDefault="0CC9A434" w14:paraId="26DF3FC2" w14:textId="3D560925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A48DA8C" w:rsidR="0CC9A4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e, u, r, h, b, f, ff, </w:t>
            </w:r>
            <w:r w:rsidRPr="2A48DA8C" w:rsidR="0CC9A4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ll</w:t>
            </w:r>
            <w:r w:rsidRPr="2A48DA8C" w:rsidR="0CC9A4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, ss,  </w:t>
            </w:r>
          </w:p>
          <w:p w:rsidR="0BE4DA29" w:rsidP="0BE4DA29" w:rsidRDefault="0BE4DA29" w14:paraId="3F827787" w14:textId="17EC29F5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tricky words: </w:t>
            </w:r>
          </w:p>
          <w:p w:rsidR="4EB5083A" w:rsidP="2A48DA8C" w:rsidRDefault="4EB5083A" w14:paraId="4EBF305C" w14:textId="317357E7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-30" w:right="-30"/>
              <w:jc w:val="left"/>
            </w:pPr>
            <w:r w:rsidRPr="2A48DA8C" w:rsidR="4EB508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2"/>
                <w:szCs w:val="22"/>
                <w:lang w:val="en-GB"/>
              </w:rPr>
              <w:t>I, go, no, to, the, into</w:t>
            </w:r>
          </w:p>
          <w:p w:rsidR="0BE4DA29" w:rsidP="0BE4DA29" w:rsidRDefault="0BE4DA29" w14:paraId="623CB9A4" w14:textId="578F60BF">
            <w:pPr>
              <w:spacing w:before="0" w:beforeAutospacing="off" w:after="0" w:afterAutospacing="off" w:line="279" w:lineRule="auto"/>
              <w:ind w:left="-30" w:right="-3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2"/>
                <w:szCs w:val="22"/>
              </w:rPr>
            </w:pPr>
          </w:p>
          <w:p w:rsidR="0BE4DA29" w:rsidP="0BE4DA29" w:rsidRDefault="0BE4DA29" w14:paraId="7E17C032" w14:textId="73B470C5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Maths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- white rose units </w:t>
            </w:r>
          </w:p>
          <w:p w:rsidR="0BE4DA29" w:rsidP="2A48DA8C" w:rsidRDefault="0BE4DA29" w14:paraId="69CC282C" w14:textId="055CA168">
            <w:pPr>
              <w:pStyle w:val="ListParagraph"/>
              <w:numPr>
                <w:ilvl w:val="0"/>
                <w:numId w:val="6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A48DA8C" w:rsidR="0465444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Circles and triangles</w:t>
            </w:r>
          </w:p>
          <w:p w:rsidR="0BE4DA29" w:rsidP="2A48DA8C" w:rsidRDefault="0BE4DA29" w14:paraId="61374402" w14:textId="0C9C54EB">
            <w:pPr>
              <w:pStyle w:val="ListParagraph"/>
              <w:numPr>
                <w:ilvl w:val="0"/>
                <w:numId w:val="6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2A48DA8C" w:rsidR="1993AD3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1,2, 3,4,5 </w:t>
            </w:r>
          </w:p>
          <w:p w:rsidR="0BE4DA29" w:rsidP="2A48DA8C" w:rsidRDefault="0BE4DA29" w14:paraId="722C1816" w14:textId="6A609694">
            <w:pPr>
              <w:pStyle w:val="ListParagraph"/>
              <w:numPr>
                <w:ilvl w:val="0"/>
                <w:numId w:val="6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A48DA8C" w:rsidR="1993AD3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S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hapes</w:t>
            </w:r>
            <w:r w:rsidRPr="2A48DA8C" w:rsidR="01F1FD2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with four sides</w:t>
            </w:r>
          </w:p>
          <w:p w:rsidR="0BE4DA29" w:rsidP="2A48DA8C" w:rsidRDefault="0BE4DA29" w14:paraId="01CE96CC" w14:textId="5F897160">
            <w:pPr>
              <w:pStyle w:val="Normal"/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0BE4DA29" w:rsidP="0BE4DA29" w:rsidRDefault="0BE4DA29" w14:paraId="48765DA3" w14:textId="5CB88111">
            <w:pPr>
              <w:spacing w:line="279" w:lineRule="auto"/>
              <w:ind w:left="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Physical Development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0BE4DA29" w:rsidP="0BE4DA29" w:rsidRDefault="0BE4DA29" w14:paraId="665DB495" w14:textId="7EFA914C">
            <w:pPr>
              <w:pStyle w:val="ListParagraph"/>
              <w:numPr>
                <w:ilvl w:val="0"/>
                <w:numId w:val="9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Funky Fingers </w:t>
            </w:r>
          </w:p>
          <w:p w:rsidR="0BE4DA29" w:rsidP="2A48DA8C" w:rsidRDefault="0BE4DA29" w14:paraId="7C86DA40" w14:textId="703D3829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A48DA8C" w:rsidR="323733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Handball/ multi skills</w:t>
            </w:r>
          </w:p>
          <w:p w:rsidR="0BE4DA29" w:rsidP="0BE4DA29" w:rsidRDefault="0BE4DA29" w14:paraId="1293AF4E" w14:textId="53FE2D13">
            <w:pPr>
              <w:pStyle w:val="ListParagraph"/>
              <w:numPr>
                <w:ilvl w:val="0"/>
                <w:numId w:val="9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Malleable activities</w:t>
            </w:r>
          </w:p>
          <w:p w:rsidR="0BE4DA29" w:rsidP="0BE4DA29" w:rsidRDefault="0BE4DA29" w14:paraId="62C9CFE1" w14:textId="10BE6692">
            <w:pPr>
              <w:pStyle w:val="ListParagraph"/>
              <w:numPr>
                <w:ilvl w:val="0"/>
                <w:numId w:val="9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Gross motor play</w:t>
            </w:r>
          </w:p>
        </w:tc>
        <w:tc>
          <w:tcPr>
            <w:tcW w:w="7200" w:type="dxa"/>
            <w:gridSpan w:val="2"/>
            <w:tcBorders>
              <w:top w:val="single" w:sz="6"/>
            </w:tcBorders>
            <w:shd w:val="clear" w:color="auto" w:fill="C6D9F1"/>
            <w:tcMar>
              <w:left w:w="90" w:type="dxa"/>
              <w:right w:w="90" w:type="dxa"/>
            </w:tcMar>
            <w:vAlign w:val="top"/>
          </w:tcPr>
          <w:p w:rsidR="0BE4DA29" w:rsidP="0BE4DA29" w:rsidRDefault="0BE4DA29" w14:paraId="2EBC2B81" w14:textId="51836520">
            <w:pPr>
              <w:spacing w:line="27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The Big Question</w:t>
            </w:r>
          </w:p>
          <w:p w:rsidR="46C04436" w:rsidP="5BC0CAA3" w:rsidRDefault="46C04436" w14:paraId="499DBAF6" w14:textId="46EA1DA0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5BC0CAA3" w:rsidR="46C0443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What do we celebr</w:t>
            </w:r>
            <w:r w:rsidRPr="5BC0CAA3" w:rsidR="46C0443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a</w:t>
            </w:r>
            <w:r w:rsidRPr="5BC0CAA3" w:rsidR="46C0443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</w:t>
            </w:r>
            <w:r w:rsidRPr="5BC0CAA3" w:rsidR="46C0443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e</w:t>
            </w:r>
            <w:r w:rsidRPr="5BC0CAA3" w:rsidR="46C0443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?</w:t>
            </w:r>
            <w:r w:rsidRPr="5BC0CAA3" w:rsidR="46C0443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</w:tc>
        <w:tc>
          <w:tcPr>
            <w:tcW w:w="3600" w:type="dxa"/>
            <w:vMerge w:val="restart"/>
            <w:tcBorders>
              <w:top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0BE4DA29" w:rsidP="0BE4DA29" w:rsidRDefault="0BE4DA29" w14:paraId="0D2E203B" w14:textId="117EABC7">
            <w:p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PSHE/PSED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 </w:t>
            </w:r>
          </w:p>
          <w:p w:rsidR="41E75CE2" w:rsidP="2A48DA8C" w:rsidRDefault="41E75CE2" w14:paraId="696CFB2B" w14:textId="43261D94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41E75C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Being a good friend</w:t>
            </w:r>
          </w:p>
          <w:p w:rsidR="41E75CE2" w:rsidP="2A48DA8C" w:rsidRDefault="41E75CE2" w14:paraId="4DAD31C2" w14:textId="7F08C6F3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41E75C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Bullying</w:t>
            </w:r>
          </w:p>
          <w:p w:rsidR="41E75CE2" w:rsidP="2A48DA8C" w:rsidRDefault="41E75CE2" w14:paraId="66611AEE" w14:textId="2FA6B931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41E75C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Relationships </w:t>
            </w:r>
          </w:p>
          <w:p w:rsidR="0BE4DA29" w:rsidP="0BE4DA29" w:rsidRDefault="0BE4DA29" w14:paraId="7BB87C25" w14:textId="57F8943D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Teeth (being healthy)</w:t>
            </w:r>
          </w:p>
          <w:p w:rsidR="0BE4DA29" w:rsidP="0BE4DA29" w:rsidRDefault="0BE4DA29" w14:paraId="1E7E863D" w14:textId="084ACC95">
            <w:pPr>
              <w:spacing w:line="27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0BE4DA29" w:rsidP="0BE4DA29" w:rsidRDefault="0BE4DA29" w14:paraId="0A473062" w14:textId="0FECAB5E">
            <w:pPr>
              <w:spacing w:line="27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Understanding the World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40925190" w:rsidP="2A48DA8C" w:rsidRDefault="40925190" w14:paraId="6B6CF498" w14:textId="6B0AAEE9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A48DA8C" w:rsidR="4092519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Religion and differences </w:t>
            </w:r>
          </w:p>
          <w:p w:rsidR="40925190" w:rsidP="2A48DA8C" w:rsidRDefault="40925190" w14:paraId="3193B133" w14:textId="7467E4E3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A48DA8C" w:rsidR="4092519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Diwali, bonfire night, </w:t>
            </w:r>
            <w:r w:rsidRPr="2A48DA8C" w:rsidR="4092519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remembrance day</w:t>
            </w:r>
            <w:r w:rsidRPr="2A48DA8C" w:rsidR="4092519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Hanukkah, </w:t>
            </w:r>
            <w:r w:rsidRPr="2A48DA8C" w:rsidR="0CB3DBC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</w:t>
            </w:r>
            <w:r w:rsidRPr="2A48DA8C" w:rsidR="4092519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hristmas, weddings and birthdays</w:t>
            </w:r>
          </w:p>
          <w:p w:rsidR="40925190" w:rsidP="2A48DA8C" w:rsidRDefault="40925190" w14:paraId="5196E158" w14:textId="574A9462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A48DA8C" w:rsidR="4092519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Harvest</w:t>
            </w:r>
          </w:p>
          <w:p w:rsidR="0BE4DA29" w:rsidP="0BE4DA29" w:rsidRDefault="0BE4DA29" w14:paraId="2EA52E51" w14:textId="046F0360">
            <w:pPr>
              <w:spacing w:before="0" w:beforeAutospacing="off" w:after="0" w:afterAutospacing="off" w:line="259" w:lineRule="auto"/>
              <w:ind w:left="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0BE4DA29" w:rsidP="0BE4DA29" w:rsidRDefault="0BE4DA29" w14:paraId="4D9DB972" w14:textId="2E4CA160">
            <w:pPr>
              <w:spacing w:before="0" w:beforeAutospacing="off" w:after="0" w:afterAutospacing="off" w:line="259" w:lineRule="auto"/>
              <w:ind w:left="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Expressive Arts and Design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0BE4DA29" w:rsidP="2A48DA8C" w:rsidRDefault="0BE4DA29" w14:paraId="718EAC71" w14:textId="2D713119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Kapow unit- </w:t>
            </w:r>
            <w:r w:rsidRPr="2A48DA8C" w:rsidR="764295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painting and mixed media – paint my world</w:t>
            </w:r>
          </w:p>
          <w:p w:rsidR="0BE4DA29" w:rsidP="2A48DA8C" w:rsidRDefault="0BE4DA29" w14:paraId="69EA26A5" w14:textId="3654927A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Charanga – </w:t>
            </w:r>
            <w:r w:rsidRPr="2A48DA8C" w:rsidR="2696B48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My stories!</w:t>
            </w:r>
          </w:p>
          <w:p w:rsidR="0BE4DA29" w:rsidP="2A48DA8C" w:rsidRDefault="0BE4DA29" w14:paraId="629912B1" w14:textId="09AEB6CE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Barefoot unit – </w:t>
            </w:r>
            <w:r w:rsidRPr="2A48DA8C" w:rsidR="5FF7DD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Awesome autumn</w:t>
            </w:r>
          </w:p>
          <w:p w:rsidR="0F32A99F" w:rsidP="2A48DA8C" w:rsidRDefault="0F32A99F" w14:paraId="6DCB6327" w14:textId="2B48B341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A48DA8C" w:rsidR="0F32A99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Rangoli patterns</w:t>
            </w:r>
          </w:p>
          <w:p w:rsidR="0F32A99F" w:rsidP="2A48DA8C" w:rsidRDefault="0F32A99F" w14:paraId="2A6310D8" w14:textId="5DB899AB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A48DA8C" w:rsidR="0F32A99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Joining scarecrows</w:t>
            </w:r>
          </w:p>
          <w:p w:rsidR="0F32A99F" w:rsidP="0E0AD86C" w:rsidRDefault="0F32A99F" w14:paraId="2FECCAAE" w14:textId="480C4D61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E0AD86C" w:rsidR="2F7CBCB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Light and dark - science</w:t>
            </w:r>
          </w:p>
          <w:p w:rsidR="0BE4DA29" w:rsidP="0BE4DA29" w:rsidRDefault="0BE4DA29" w14:paraId="3E2590F8" w14:textId="27C68644">
            <w:p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0BE4DA29" w:rsidP="0BE4DA29" w:rsidRDefault="0BE4DA29" w14:paraId="4F69B39D" w14:textId="09A6EB5B">
            <w:p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Experiences </w:t>
            </w: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0BE4DA29" w:rsidP="0BE4DA29" w:rsidRDefault="0BE4DA29" w14:paraId="381370CA" w14:textId="64416112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BE4DA29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Church visits / Milford house </w:t>
            </w:r>
          </w:p>
          <w:p w:rsidR="0BE4DA29" w:rsidP="0BE4DA29" w:rsidRDefault="0BE4DA29" w14:paraId="06BF60F7" w14:textId="23473B7D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Weekly woods trip </w:t>
            </w:r>
          </w:p>
          <w:p w:rsidR="0BE4DA29" w:rsidP="2A48DA8C" w:rsidRDefault="0BE4DA29" w14:paraId="3C17CAED" w14:textId="2737B128">
            <w:pPr>
              <w:pStyle w:val="ListParagraph"/>
              <w:numPr>
                <w:ilvl w:val="0"/>
                <w:numId w:val="30"/>
              </w:numPr>
              <w:spacing w:line="279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3B2BE6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Reading cafe</w:t>
            </w:r>
          </w:p>
        </w:tc>
      </w:tr>
      <w:tr w:rsidR="0BE4DA29" w:rsidTr="0E0AD86C" w14:paraId="1621CAB7">
        <w:trPr>
          <w:trHeight w:val="1560"/>
        </w:trPr>
        <w:tc>
          <w:tcPr>
            <w:tcW w:w="3600" w:type="dxa"/>
            <w:vMerge/>
            <w:tcBorders/>
            <w:tcMar/>
            <w:vAlign w:val="center"/>
          </w:tcPr>
          <w:p w14:paraId="14C9AC27"/>
        </w:tc>
        <w:tc>
          <w:tcPr>
            <w:tcW w:w="7200" w:type="dxa"/>
            <w:gridSpan w:val="2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0BE4DA29" w:rsidP="0BE4DA29" w:rsidRDefault="0BE4DA29" w14:paraId="59C62FCC" w14:textId="4DF70EED">
            <w:pPr>
              <w:spacing w:before="0" w:beforeAutospacing="off" w:after="0" w:afterAutospacing="off" w:line="279" w:lineRule="auto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E4DA29" w:rsidR="0BE4DA29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Things you can do at home</w:t>
            </w:r>
          </w:p>
          <w:p w:rsidR="0BE4DA29" w:rsidP="2A48DA8C" w:rsidRDefault="0BE4DA29" w14:paraId="005F9C9B" w14:textId="761657BE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Go for walks and talk about the wildlife you can spot.</w:t>
            </w:r>
            <w:r w:rsidRPr="2A48DA8C" w:rsidR="5557F0F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</w:t>
            </w:r>
          </w:p>
          <w:p w:rsidR="0BE4DA29" w:rsidP="2A48DA8C" w:rsidRDefault="0BE4DA29" w14:paraId="1F02D7BE" w14:textId="2909BB4B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5557F0F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Talk about the signs of autumn.</w:t>
            </w:r>
          </w:p>
          <w:p w:rsidR="0BE4DA29" w:rsidP="0BE4DA29" w:rsidRDefault="0BE4DA29" w14:paraId="2F6A0C48" w14:textId="7034FD6C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Read with your child as often as possible.</w:t>
            </w:r>
          </w:p>
          <w:p w:rsidR="0BE4DA29" w:rsidP="2A48DA8C" w:rsidRDefault="0BE4DA29" w14:paraId="12ABFC76" w14:textId="6E765191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A48DA8C" w:rsidR="711C717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Count, and look for numbers in the environment </w:t>
            </w:r>
          </w:p>
          <w:p w:rsidR="0BE4DA29" w:rsidP="2A48DA8C" w:rsidRDefault="0BE4DA29" w14:paraId="087E07C4" w14:textId="7EE1C3F2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A48DA8C" w:rsidR="711C717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Look at learnt letter sound, what words can you make? </w:t>
            </w:r>
          </w:p>
        </w:tc>
        <w:tc>
          <w:tcPr>
            <w:tcW w:w="3600" w:type="dxa"/>
            <w:vMerge/>
            <w:tcBorders/>
            <w:tcMar/>
            <w:vAlign w:val="center"/>
          </w:tcPr>
          <w:p w14:paraId="657A589B"/>
        </w:tc>
      </w:tr>
      <w:tr w:rsidR="0BE4DA29" w:rsidTr="0E0AD86C" w14:paraId="6D86D5F9">
        <w:trPr>
          <w:trHeight w:val="450"/>
        </w:trPr>
        <w:tc>
          <w:tcPr>
            <w:tcW w:w="3600" w:type="dxa"/>
            <w:vMerge/>
            <w:tcBorders/>
            <w:tcMar/>
            <w:vAlign w:val="center"/>
          </w:tcPr>
          <w:p w14:paraId="0DD5AD6B"/>
        </w:tc>
        <w:tc>
          <w:tcPr>
            <w:tcW w:w="7200" w:type="dxa"/>
            <w:gridSpan w:val="2"/>
            <w:shd w:val="clear" w:color="auto" w:fill="D9D9D9" w:themeFill="background1" w:themeFillShade="D9"/>
            <w:tcMar>
              <w:left w:w="90" w:type="dxa"/>
              <w:right w:w="90" w:type="dxa"/>
            </w:tcMar>
            <w:vAlign w:val="top"/>
          </w:tcPr>
          <w:p w:rsidR="0BE4DA29" w:rsidP="0BE4DA29" w:rsidRDefault="0BE4DA29" w14:paraId="01261673" w14:textId="39F95BA9">
            <w:pPr>
              <w:spacing w:before="0" w:beforeAutospacing="off" w:after="0" w:afterAutospacing="off" w:line="279" w:lineRule="auto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BE4DA29" w:rsidR="0BE4DA29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Vocabulary </w:t>
            </w:r>
          </w:p>
        </w:tc>
        <w:tc>
          <w:tcPr>
            <w:tcW w:w="3600" w:type="dxa"/>
            <w:vMerge/>
            <w:tcBorders/>
            <w:tcMar/>
            <w:vAlign w:val="center"/>
          </w:tcPr>
          <w:p w14:paraId="0EB4CCAC"/>
        </w:tc>
      </w:tr>
      <w:tr w:rsidR="0BE4DA29" w:rsidTr="0E0AD86C" w14:paraId="33F0FE91">
        <w:trPr>
          <w:trHeight w:val="2115"/>
        </w:trPr>
        <w:tc>
          <w:tcPr>
            <w:tcW w:w="3600" w:type="dxa"/>
            <w:vMerge/>
            <w:tcBorders/>
            <w:tcMar/>
            <w:vAlign w:val="center"/>
          </w:tcPr>
          <w:p w14:paraId="71963BE8"/>
        </w:tc>
        <w:tc>
          <w:tcPr>
            <w:tcW w:w="3600" w:type="dxa"/>
            <w:tcMar>
              <w:left w:w="90" w:type="dxa"/>
              <w:right w:w="90" w:type="dxa"/>
            </w:tcMar>
            <w:vAlign w:val="top"/>
          </w:tcPr>
          <w:p w:rsidR="0BE4DA29" w:rsidP="2A48DA8C" w:rsidRDefault="0BE4DA29" w14:paraId="7A2B8F1B" w14:textId="457BFE15">
            <w:pPr>
              <w:pStyle w:val="Normal"/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Literacy/Phonics: </w:t>
            </w:r>
            <w:r w:rsidRPr="2A48DA8C" w:rsidR="42C54AF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ront</w:t>
            </w:r>
            <w:r w:rsidRPr="2A48DA8C" w:rsidR="42C54AF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cover, spine, back cover, blurb, Illustrator, Title, Author, Character, Letter, Finger spaces, Capital letters, full stops, grapheme, phoneme, facts, acting, descriptions, characters, beginning, middle, end, setting, </w:t>
            </w:r>
            <w:r w:rsidRPr="2A48DA8C" w:rsidR="42C54AF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i</w:t>
            </w:r>
            <w:r w:rsidRPr="2A48DA8C" w:rsidR="42C54AF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2A48DA8C" w:rsidR="42C54AF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wonder..?</w:t>
            </w:r>
            <w:r w:rsidRPr="2A48DA8C" w:rsidR="42C54AF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, setting, describe.</w:t>
            </w:r>
          </w:p>
        </w:tc>
        <w:tc>
          <w:tcPr>
            <w:tcW w:w="3600" w:type="dxa"/>
            <w:tcMar>
              <w:left w:w="90" w:type="dxa"/>
              <w:right w:w="90" w:type="dxa"/>
            </w:tcMar>
            <w:vAlign w:val="top"/>
          </w:tcPr>
          <w:p w:rsidR="0BE4DA29" w:rsidP="2A48DA8C" w:rsidRDefault="0BE4DA29" w14:paraId="61023E2B" w14:textId="13775C6F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Maths: </w:t>
            </w:r>
            <w:r w:rsidRPr="2A48DA8C" w:rsidR="7162F8D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1,2,3,4,5,6,7,8,9,10. </w:t>
            </w:r>
          </w:p>
          <w:p w:rsidR="0BE4DA29" w:rsidP="2A48DA8C" w:rsidRDefault="0BE4DA29" w14:paraId="0F501EB8" w14:textId="397865E7">
            <w:pPr>
              <w:pStyle w:val="Normal"/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A48DA8C" w:rsidR="2A99812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Circles, triangles, squares, rectangles,</w:t>
            </w:r>
            <w:r w:rsidRPr="2A48DA8C" w:rsidR="757CB06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2A48DA8C" w:rsidR="2A99812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shapes, compare, big, little</w:t>
            </w:r>
            <w:r w:rsidRPr="2A48DA8C" w:rsidR="0A70F4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,</w:t>
            </w:r>
            <w:r w:rsidRPr="2A48DA8C" w:rsidR="2A99812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small, large, sides, edges, co</w:t>
            </w:r>
            <w:r w:rsidRPr="2A48DA8C" w:rsidR="0C8070F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rners, same, different, flat, 2D, in, on, under, </w:t>
            </w:r>
            <w:r w:rsidRPr="2A48DA8C" w:rsidR="58C2E29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in-between</w:t>
            </w:r>
            <w:r w:rsidRPr="2A48DA8C" w:rsidR="0C8070F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,</w:t>
            </w:r>
            <w:r w:rsidRPr="2A48DA8C" w:rsidR="2B551D2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2A48DA8C" w:rsidR="0C8070F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over, </w:t>
            </w:r>
            <w:r w:rsidRPr="2A48DA8C" w:rsidR="1EA3FF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besides,</w:t>
            </w:r>
            <w:r w:rsidRPr="2A48DA8C" w:rsidR="0C8070F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in front</w:t>
            </w:r>
            <w:r w:rsidRPr="2A48DA8C" w:rsidR="1775C0F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of, </w:t>
            </w:r>
            <w:r w:rsidRPr="2A48DA8C" w:rsidR="31F5924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subitise, </w:t>
            </w:r>
            <w:r w:rsidRPr="2A48DA8C" w:rsidR="64D7C65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1</w:t>
            </w:r>
            <w:r w:rsidRPr="2A48DA8C" w:rsidR="31F5924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more, 1 less</w:t>
            </w:r>
            <w:r w:rsidRPr="2A48DA8C" w:rsidR="105D4CC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, composition, altogether, count, group, part, whole, before, after, make, now, next, later, </w:t>
            </w:r>
          </w:p>
        </w:tc>
        <w:tc>
          <w:tcPr>
            <w:tcW w:w="3600" w:type="dxa"/>
            <w:vMerge/>
            <w:tcBorders/>
            <w:tcMar/>
            <w:vAlign w:val="center"/>
          </w:tcPr>
          <w:p w14:paraId="3F7FA736"/>
        </w:tc>
      </w:tr>
      <w:tr w:rsidR="0BE4DA29" w:rsidTr="0E0AD86C" w14:paraId="2F7615E2">
        <w:trPr>
          <w:trHeight w:val="1755"/>
        </w:trPr>
        <w:tc>
          <w:tcPr>
            <w:tcW w:w="3600" w:type="dxa"/>
            <w:vMerge/>
            <w:tcBorders/>
            <w:tcMar/>
            <w:vAlign w:val="center"/>
          </w:tcPr>
          <w:p w14:paraId="2A68CDC6"/>
        </w:tc>
        <w:tc>
          <w:tcPr>
            <w:tcW w:w="3600" w:type="dxa"/>
            <w:tcMar>
              <w:left w:w="90" w:type="dxa"/>
              <w:right w:w="90" w:type="dxa"/>
            </w:tcMar>
            <w:vAlign w:val="top"/>
          </w:tcPr>
          <w:p w:rsidR="0BE4DA29" w:rsidP="2A48DA8C" w:rsidRDefault="0BE4DA29" w14:paraId="779EA886" w14:textId="6CC4BD3A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EAD: </w:t>
            </w:r>
            <w:r w:rsidRPr="2A48DA8C" w:rsidR="22AA287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Paint, colour, mix, design, listen, beat, clap, rhythm, </w:t>
            </w:r>
            <w:r w:rsidRPr="2A48DA8C" w:rsidR="5DBEBCE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pattern, ingredients, roll, combine. Cut, </w:t>
            </w:r>
          </w:p>
        </w:tc>
        <w:tc>
          <w:tcPr>
            <w:tcW w:w="3600" w:type="dxa"/>
            <w:tcMar>
              <w:left w:w="90" w:type="dxa"/>
              <w:right w:w="90" w:type="dxa"/>
            </w:tcMar>
            <w:vAlign w:val="top"/>
          </w:tcPr>
          <w:p w:rsidR="0BE4DA29" w:rsidP="2A48DA8C" w:rsidRDefault="0BE4DA29" w14:paraId="0C6298E6" w14:textId="2B1B8CAC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Physical Development: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2A48DA8C" w:rsidR="081C4A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run, jump, catch, roll, freeze, small, large, bat, ball, hit, bounce, slow, fast, </w:t>
            </w:r>
            <w:r w:rsidRPr="2A48DA8C" w:rsidR="20D1E0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dodge, under, over, next to, behind, in front.</w:t>
            </w:r>
          </w:p>
          <w:p w:rsidR="0BE4DA29" w:rsidP="2A48DA8C" w:rsidRDefault="0BE4DA29" w14:paraId="596B5484" w14:textId="30217EE3">
            <w:pPr>
              <w:pStyle w:val="Normal"/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A48DA8C" w:rsidR="20D1E0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Pinch, roll, squeeze, </w:t>
            </w:r>
          </w:p>
        </w:tc>
        <w:tc>
          <w:tcPr>
            <w:tcW w:w="3600" w:type="dxa"/>
            <w:vMerge/>
            <w:tcBorders/>
            <w:tcMar/>
            <w:vAlign w:val="center"/>
          </w:tcPr>
          <w:p w14:paraId="4BC58EFD"/>
        </w:tc>
      </w:tr>
      <w:tr w:rsidR="0BE4DA29" w:rsidTr="0E0AD86C" w14:paraId="4AA3E4AC">
        <w:trPr>
          <w:trHeight w:val="1665"/>
        </w:trPr>
        <w:tc>
          <w:tcPr>
            <w:tcW w:w="3600" w:type="dxa"/>
            <w:vMerge/>
            <w:tcBorders/>
            <w:tcMar/>
            <w:vAlign w:val="center"/>
          </w:tcPr>
          <w:p w14:paraId="0181F45D"/>
        </w:tc>
        <w:tc>
          <w:tcPr>
            <w:tcW w:w="3600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0BE4DA29" w:rsidP="2A48DA8C" w:rsidRDefault="0BE4DA29" w14:paraId="2D903039" w14:textId="02E5508B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A48DA8C" w:rsidR="0BE4DA2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PSHE/PSED: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Emotions, feelings, happy, sad, worried, angry, hurt, excited, scared, friend, mood, love, </w:t>
            </w:r>
            <w:r w:rsidRPr="2A48DA8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caring,  </w:t>
            </w:r>
            <w:r w:rsidRPr="2A48DA8C" w:rsidR="7AA5AA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sharing</w:t>
            </w:r>
            <w:r w:rsidRPr="2A48DA8C" w:rsidR="7AA5AA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, caring, being kind, rules, behaviours, </w:t>
            </w:r>
          </w:p>
        </w:tc>
        <w:tc>
          <w:tcPr>
            <w:tcW w:w="3600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0BE4DA29" w:rsidP="0E0AD86C" w:rsidRDefault="0BE4DA29" w14:paraId="0EB512A2" w14:textId="7E209474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0E0AD86C" w:rsidR="0BE4DA2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UTW:</w:t>
            </w:r>
            <w:r w:rsidRPr="0E0AD86C" w:rsidR="0BE4DA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0E0AD86C" w:rsidR="2F6D246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festivals, celebrations, parties, family, religion, history, awareness, difference, similarities, past, present</w:t>
            </w:r>
            <w:r w:rsidRPr="0E0AD86C" w:rsidR="7422D7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, future, </w:t>
            </w:r>
            <w:r w:rsidRPr="0E0AD86C" w:rsidR="6A3777D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Light, dark </w:t>
            </w:r>
          </w:p>
          <w:p w:rsidR="0BE4DA29" w:rsidP="2A48DA8C" w:rsidRDefault="0BE4DA29" w14:paraId="2EFF6210" w14:textId="516BAB3E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3600" w:type="dxa"/>
            <w:vMerge/>
            <w:tcBorders/>
            <w:tcMar/>
            <w:vAlign w:val="center"/>
          </w:tcPr>
          <w:p w14:paraId="147F8627"/>
        </w:tc>
      </w:tr>
    </w:tbl>
    <w:p xmlns:wp14="http://schemas.microsoft.com/office/word/2010/wordml" w:rsidP="0BE4DA29" wp14:paraId="2C078E63" wp14:textId="2CD79D4B">
      <w:pPr>
        <w:pStyle w:val="Normal"/>
      </w:pP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8">
    <w:nsid w:val="5872fd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68c350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1e1afd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4e787b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49bd17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3b9db9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6736d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91d22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4bdd9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248bbae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2d9f68f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289ba4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0cd4a9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70c4c14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795672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3d6c69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643bb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98e8e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7de1f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49b2f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24e8d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894d2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333b78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14b853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2c250a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138c51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6cb0b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b7811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13891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acc87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53aeb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8be44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f7c05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2c8eb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8ecf6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ab44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0de8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9dd88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FB5CE5"/>
    <w:rsid w:val="008C0DE3"/>
    <w:rsid w:val="01F1FD2A"/>
    <w:rsid w:val="0366302E"/>
    <w:rsid w:val="04654445"/>
    <w:rsid w:val="081C4A82"/>
    <w:rsid w:val="0A1EEEA7"/>
    <w:rsid w:val="0A70F4F3"/>
    <w:rsid w:val="0BE4DA29"/>
    <w:rsid w:val="0C3B75A6"/>
    <w:rsid w:val="0C8070F2"/>
    <w:rsid w:val="0CB3DBCE"/>
    <w:rsid w:val="0CC9A434"/>
    <w:rsid w:val="0DA9AD2C"/>
    <w:rsid w:val="0DBFB994"/>
    <w:rsid w:val="0E0AD86C"/>
    <w:rsid w:val="0F32A99F"/>
    <w:rsid w:val="0F963AD0"/>
    <w:rsid w:val="105D4CC3"/>
    <w:rsid w:val="1113E647"/>
    <w:rsid w:val="11C82494"/>
    <w:rsid w:val="14CF6E99"/>
    <w:rsid w:val="1775C0F7"/>
    <w:rsid w:val="1993AD38"/>
    <w:rsid w:val="1C3B0A17"/>
    <w:rsid w:val="1DDB2518"/>
    <w:rsid w:val="1EA3FF91"/>
    <w:rsid w:val="1FD69331"/>
    <w:rsid w:val="2017DCD9"/>
    <w:rsid w:val="20D1E07B"/>
    <w:rsid w:val="2163CFD2"/>
    <w:rsid w:val="22AA2878"/>
    <w:rsid w:val="23C47D7D"/>
    <w:rsid w:val="25487646"/>
    <w:rsid w:val="2608CCB4"/>
    <w:rsid w:val="2696B487"/>
    <w:rsid w:val="276CDF53"/>
    <w:rsid w:val="28E1BE1A"/>
    <w:rsid w:val="2A40CE2C"/>
    <w:rsid w:val="2A48DA8C"/>
    <w:rsid w:val="2A998120"/>
    <w:rsid w:val="2B551D23"/>
    <w:rsid w:val="2CF83DCC"/>
    <w:rsid w:val="2E2E9438"/>
    <w:rsid w:val="2EC64DCC"/>
    <w:rsid w:val="2EFB5CE5"/>
    <w:rsid w:val="2F6D246E"/>
    <w:rsid w:val="2F7CBCB2"/>
    <w:rsid w:val="300F62D3"/>
    <w:rsid w:val="308C58F7"/>
    <w:rsid w:val="31F5924B"/>
    <w:rsid w:val="32373356"/>
    <w:rsid w:val="3714525C"/>
    <w:rsid w:val="3B2BE62E"/>
    <w:rsid w:val="3D260D50"/>
    <w:rsid w:val="3F057785"/>
    <w:rsid w:val="40925190"/>
    <w:rsid w:val="40EFB67D"/>
    <w:rsid w:val="41E75CE2"/>
    <w:rsid w:val="424F8FE1"/>
    <w:rsid w:val="42C54AFF"/>
    <w:rsid w:val="443B34D0"/>
    <w:rsid w:val="46C04436"/>
    <w:rsid w:val="49D663F1"/>
    <w:rsid w:val="4B194F87"/>
    <w:rsid w:val="4EB5083A"/>
    <w:rsid w:val="4FAE84FC"/>
    <w:rsid w:val="4FE92B03"/>
    <w:rsid w:val="50F36310"/>
    <w:rsid w:val="52F1FCEB"/>
    <w:rsid w:val="54EE97E5"/>
    <w:rsid w:val="5557F0FA"/>
    <w:rsid w:val="58C2E297"/>
    <w:rsid w:val="58CB2739"/>
    <w:rsid w:val="5B44FC00"/>
    <w:rsid w:val="5BC0CAA3"/>
    <w:rsid w:val="5CF6D713"/>
    <w:rsid w:val="5D8D7D02"/>
    <w:rsid w:val="5DBEBCE1"/>
    <w:rsid w:val="5DCCA0ED"/>
    <w:rsid w:val="5DE24DBD"/>
    <w:rsid w:val="5FF7DD8A"/>
    <w:rsid w:val="638422A9"/>
    <w:rsid w:val="64D7C654"/>
    <w:rsid w:val="652A208A"/>
    <w:rsid w:val="68BBD218"/>
    <w:rsid w:val="69892982"/>
    <w:rsid w:val="6A3777D2"/>
    <w:rsid w:val="6C398DBB"/>
    <w:rsid w:val="6CEE227B"/>
    <w:rsid w:val="6E2475DD"/>
    <w:rsid w:val="711C7176"/>
    <w:rsid w:val="7162F8D0"/>
    <w:rsid w:val="741BFADE"/>
    <w:rsid w:val="7422D709"/>
    <w:rsid w:val="757CB061"/>
    <w:rsid w:val="76429527"/>
    <w:rsid w:val="766F2158"/>
    <w:rsid w:val="7766D8AA"/>
    <w:rsid w:val="7AA5AA30"/>
    <w:rsid w:val="7F12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AF9D"/>
  <w15:chartTrackingRefBased/>
  <w15:docId w15:val="{B2551FE0-EA98-4556-B207-7B54D9484D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0BE4DA29"/>
    <w:rPr>
      <w:rFonts w:ascii="Aptos" w:hAnsi="Aptos" w:eastAsia="" w:cs="" w:asciiTheme="minorAscii" w:hAnsiTheme="minorAscii" w:eastAsiaTheme="minorEastAsia" w:cstheme="minorBidi"/>
      <w:sz w:val="24"/>
      <w:szCs w:val="24"/>
      <w:lang w:val="en-US" w:eastAsia="en-US" w:bidi="ar-SA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2755b8ea9814e18" /><Relationship Type="http://schemas.openxmlformats.org/officeDocument/2006/relationships/image" Target="/media/image5.png" Id="R0528250ae3f34540" /><Relationship Type="http://schemas.openxmlformats.org/officeDocument/2006/relationships/image" Target="/media/image6.png" Id="R1099431e19514783" /><Relationship Type="http://schemas.openxmlformats.org/officeDocument/2006/relationships/image" Target="/media/image7.png" Id="R85ba2e4991d845d6" /><Relationship Type="http://schemas.openxmlformats.org/officeDocument/2006/relationships/image" Target="/media/image8.png" Id="Rbac58db246ef46c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BC483A0-4D43-4B83-9F12-ED85C4D28DC0}"/>
</file>

<file path=customXml/itemProps2.xml><?xml version="1.0" encoding="utf-8"?>
<ds:datastoreItem xmlns:ds="http://schemas.openxmlformats.org/officeDocument/2006/customXml" ds:itemID="{8015AC64-508F-4B28-9995-D3C315A5DA9F}"/>
</file>

<file path=customXml/itemProps3.xml><?xml version="1.0" encoding="utf-8"?>
<ds:datastoreItem xmlns:ds="http://schemas.openxmlformats.org/officeDocument/2006/customXml" ds:itemID="{015ED061-8DA8-4F5B-8AFC-277C38DC7A9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Nicola Rhodes</dc:creator>
  <keywords/>
  <dc:description/>
  <lastModifiedBy>Nicola Rhodes</lastModifiedBy>
  <dcterms:created xsi:type="dcterms:W3CDTF">2024-04-15T10:50:04.0000000Z</dcterms:created>
  <dcterms:modified xsi:type="dcterms:W3CDTF">2024-11-01T11:01:37.4135166Z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